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20" w:rsidRDefault="00687A20" w:rsidP="00BD43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2B18CE98">
            <wp:extent cx="3841115" cy="76200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A20" w:rsidRDefault="00687A20" w:rsidP="00BD431F">
      <w:pPr>
        <w:jc w:val="both"/>
        <w:rPr>
          <w:b/>
          <w:sz w:val="28"/>
          <w:szCs w:val="28"/>
        </w:rPr>
      </w:pPr>
    </w:p>
    <w:p w:rsidR="00F14943" w:rsidRPr="00BD431F" w:rsidRDefault="00F14943" w:rsidP="00BD431F">
      <w:pPr>
        <w:jc w:val="both"/>
        <w:rPr>
          <w:b/>
          <w:bCs/>
          <w:sz w:val="28"/>
          <w:szCs w:val="28"/>
        </w:rPr>
      </w:pPr>
      <w:r w:rsidRPr="00BD431F">
        <w:rPr>
          <w:b/>
          <w:sz w:val="28"/>
          <w:szCs w:val="28"/>
        </w:rPr>
        <w:t xml:space="preserve">Regulamin rekrutacji nauczycieli </w:t>
      </w:r>
      <w:r w:rsidR="00BD431F">
        <w:rPr>
          <w:b/>
          <w:bCs/>
          <w:sz w:val="28"/>
          <w:szCs w:val="28"/>
        </w:rPr>
        <w:t>do udziału w przedsię</w:t>
      </w:r>
      <w:r w:rsidRPr="00BD431F">
        <w:rPr>
          <w:b/>
          <w:bCs/>
          <w:sz w:val="28"/>
          <w:szCs w:val="28"/>
        </w:rPr>
        <w:t xml:space="preserve">wzięciu ,, Do Włoch i Hiszpanii po nowe doświadczenia zawodowe’’ realizowanego w </w:t>
      </w:r>
      <w:r w:rsidR="00BD431F" w:rsidRPr="00BD431F">
        <w:rPr>
          <w:b/>
          <w:bCs/>
          <w:sz w:val="28"/>
          <w:szCs w:val="28"/>
        </w:rPr>
        <w:t>ramach Programu</w:t>
      </w:r>
      <w:r w:rsidRPr="00BD431F">
        <w:rPr>
          <w:b/>
          <w:bCs/>
          <w:sz w:val="28"/>
          <w:szCs w:val="28"/>
        </w:rPr>
        <w:t xml:space="preserve"> </w:t>
      </w:r>
      <w:r w:rsidRPr="00BD431F">
        <w:rPr>
          <w:b/>
          <w:sz w:val="28"/>
          <w:szCs w:val="28"/>
        </w:rPr>
        <w:t>Fundusze Europejskie dla Rozwoju Społecznego 2021-2027 ( FERS) współfinansowanego z Europejskiego Funduszu Społecznego Plus</w:t>
      </w:r>
    </w:p>
    <w:p w:rsidR="00F14943" w:rsidRPr="00BD431F" w:rsidRDefault="00F14943" w:rsidP="00F14943">
      <w:pPr>
        <w:spacing w:line="240" w:lineRule="auto"/>
        <w:jc w:val="center"/>
        <w:rPr>
          <w:rFonts w:eastAsia="SimSun"/>
          <w:b/>
          <w:bCs/>
          <w:u w:val="single"/>
          <w:lang w:eastAsia="zh-CN"/>
        </w:rPr>
      </w:pPr>
      <w:r w:rsidRPr="00BD431F">
        <w:rPr>
          <w:b/>
          <w:sz w:val="28"/>
          <w:szCs w:val="28"/>
          <w:u w:val="single"/>
        </w:rPr>
        <w:t>Numer przedsięwzięcia 2025-1-PL01-KA122-VET-000332638</w:t>
      </w:r>
    </w:p>
    <w:p w:rsidR="00F14943" w:rsidRPr="008914BF" w:rsidRDefault="00F14943" w:rsidP="00F14943">
      <w:pPr>
        <w:spacing w:line="240" w:lineRule="auto"/>
        <w:jc w:val="center"/>
        <w:rPr>
          <w:rFonts w:eastAsia="SimSun"/>
          <w:b/>
          <w:bCs/>
          <w:lang w:eastAsia="zh-CN"/>
        </w:rPr>
      </w:pPr>
      <w:r w:rsidRPr="008914BF">
        <w:rPr>
          <w:rFonts w:eastAsia="SimSun"/>
          <w:b/>
          <w:bCs/>
          <w:lang w:eastAsia="zh-CN"/>
        </w:rPr>
        <w:t>§1</w:t>
      </w:r>
    </w:p>
    <w:p w:rsidR="00F14943" w:rsidRPr="00D10D78" w:rsidRDefault="00F14943" w:rsidP="00D10D78">
      <w:pPr>
        <w:spacing w:line="240" w:lineRule="auto"/>
        <w:jc w:val="both"/>
        <w:rPr>
          <w:color w:val="000000"/>
        </w:rPr>
      </w:pPr>
      <w:r w:rsidRPr="008914BF">
        <w:t xml:space="preserve">W działaniu </w:t>
      </w:r>
      <w:proofErr w:type="spellStart"/>
      <w:r w:rsidRPr="008914BF">
        <w:t>job</w:t>
      </w:r>
      <w:proofErr w:type="spellEnd"/>
      <w:r w:rsidRPr="008914BF">
        <w:t xml:space="preserve"> </w:t>
      </w:r>
      <w:proofErr w:type="spellStart"/>
      <w:r w:rsidRPr="008914BF">
        <w:t>shadowing</w:t>
      </w:r>
      <w:proofErr w:type="spellEnd"/>
      <w:r w:rsidRPr="008914BF">
        <w:t xml:space="preserve"> weźmie udział 12 nauczycieli przedmiotów zawodowych ZSP Nr 2 w Kępnie. Będą to nauczyciele uczący w następujących branżach: handlowa, samochodowa, gastronomiczna, rolnicza, stolarska, elektryczna, budowlana, logistyczna, fryzjerska, bhp oraz nauczyciele j</w:t>
      </w:r>
      <w:r w:rsidR="00BD431F">
        <w:t>ęzyka obcego</w:t>
      </w:r>
      <w:r w:rsidRPr="008914BF">
        <w:t xml:space="preserve"> zawodowego.</w:t>
      </w:r>
      <w:r w:rsidRPr="008914BF">
        <w:rPr>
          <w:color w:val="FF0000"/>
        </w:rPr>
        <w:t xml:space="preserve"> </w:t>
      </w:r>
      <w:r w:rsidRPr="008914BF">
        <w:rPr>
          <w:color w:val="000000"/>
        </w:rPr>
        <w:t>Uczestnicy projektu pragną poszerzyć swoje dotychczasowe doświadczenia o zapoznanie się z metodami pracy z uczniami w Hiszpanii oraz funkcjonowaniem zakładów pracy w branżach, w których prowadzą zajęcia edukacyjne w Polsce.</w:t>
      </w: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t>§2</w:t>
      </w:r>
    </w:p>
    <w:p w:rsidR="008A1AD8" w:rsidRPr="008A1AD8" w:rsidRDefault="00F14943" w:rsidP="008A1AD8">
      <w:pPr>
        <w:widowControl w:val="0"/>
        <w:suppressAutoHyphens/>
        <w:spacing w:after="0" w:line="240" w:lineRule="auto"/>
        <w:jc w:val="both"/>
        <w:rPr>
          <w:b/>
        </w:rPr>
      </w:pPr>
      <w:r w:rsidRPr="00BD431F">
        <w:rPr>
          <w:b/>
          <w:color w:val="000000"/>
        </w:rPr>
        <w:t>Rekrutacja na wyjazdy przeprowa</w:t>
      </w:r>
      <w:r w:rsidR="00BD431F" w:rsidRPr="00BD431F">
        <w:rPr>
          <w:b/>
          <w:color w:val="000000"/>
        </w:rPr>
        <w:t>dzana będzie w formie konkursu w terminie od 10.12 do</w:t>
      </w:r>
      <w:r w:rsidR="008A1AD8">
        <w:rPr>
          <w:b/>
          <w:color w:val="000000"/>
        </w:rPr>
        <w:t xml:space="preserve"> 19</w:t>
      </w:r>
      <w:r w:rsidR="00BD431F" w:rsidRPr="00BD431F">
        <w:rPr>
          <w:b/>
          <w:color w:val="000000"/>
        </w:rPr>
        <w:t xml:space="preserve">.12.2025r. </w:t>
      </w:r>
      <w:r w:rsidR="008A1AD8">
        <w:rPr>
          <w:b/>
          <w:color w:val="000000"/>
        </w:rPr>
        <w:t>Dokumenty należy składać do dn. 17.12.2025r. u wicedyrektora mgr. inż</w:t>
      </w:r>
      <w:r w:rsidR="008A1AD8">
        <w:rPr>
          <w:color w:val="000000"/>
        </w:rPr>
        <w:t xml:space="preserve">. </w:t>
      </w:r>
      <w:r w:rsidR="00C01671">
        <w:rPr>
          <w:b/>
          <w:color w:val="000000"/>
        </w:rPr>
        <w:t>Jarosła</w:t>
      </w:r>
      <w:r w:rsidR="008A1AD8" w:rsidRPr="008A1AD8">
        <w:rPr>
          <w:b/>
          <w:color w:val="000000"/>
        </w:rPr>
        <w:t xml:space="preserve">wa Dominika. </w:t>
      </w:r>
      <w:r w:rsidR="008A1AD8" w:rsidRPr="00BD431F">
        <w:rPr>
          <w:b/>
        </w:rPr>
        <w:t>Test językowy odbędzie się dn. 18.12.2025r. o godz. 10.30. w sali 306.</w:t>
      </w:r>
    </w:p>
    <w:p w:rsidR="008A1AD8" w:rsidRDefault="008A1AD8" w:rsidP="00F14943">
      <w:pPr>
        <w:autoSpaceDE w:val="0"/>
        <w:autoSpaceDN w:val="0"/>
        <w:adjustRightInd w:val="0"/>
        <w:spacing w:after="63" w:line="240" w:lineRule="auto"/>
        <w:jc w:val="both"/>
        <w:rPr>
          <w:color w:val="000000"/>
        </w:rPr>
      </w:pPr>
    </w:p>
    <w:p w:rsidR="00F14943" w:rsidRPr="006D68AD" w:rsidRDefault="00F14943" w:rsidP="00F14943">
      <w:pPr>
        <w:autoSpaceDE w:val="0"/>
        <w:autoSpaceDN w:val="0"/>
        <w:adjustRightInd w:val="0"/>
        <w:spacing w:after="63" w:line="240" w:lineRule="auto"/>
        <w:jc w:val="both"/>
        <w:rPr>
          <w:lang w:eastAsia="zh-CN"/>
        </w:rPr>
      </w:pPr>
      <w:r w:rsidRPr="008914BF">
        <w:rPr>
          <w:color w:val="000000"/>
          <w:lang w:eastAsia="zh-CN"/>
        </w:rPr>
        <w:t xml:space="preserve">Za rekrutację i kwalifikację </w:t>
      </w:r>
      <w:r w:rsidRPr="006D68AD">
        <w:rPr>
          <w:lang w:eastAsia="zh-CN"/>
        </w:rPr>
        <w:t>uczestników Projektu odpowiada Zespół Rekrutacyjny w składzie:</w:t>
      </w:r>
    </w:p>
    <w:p w:rsidR="00F14943" w:rsidRPr="006D68AD" w:rsidRDefault="00F14943" w:rsidP="00F1494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 w:rsidRPr="006D68AD">
        <w:t>wicedyrektor ZSP Nr 2 w Kępnie – mgr inż. Jarosław Dominik</w:t>
      </w:r>
    </w:p>
    <w:p w:rsidR="00F14943" w:rsidRPr="006D68AD" w:rsidRDefault="00F14943" w:rsidP="00F1494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 w:rsidRPr="006D68AD">
        <w:t>przedstawiciel Rady Pedagogicznej- mgr Andrzej Gruszka</w:t>
      </w:r>
    </w:p>
    <w:p w:rsidR="00F14943" w:rsidRDefault="00F14943" w:rsidP="00F1494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 w:rsidRPr="006D68AD">
        <w:t>nauczyciel przedmiotów zawodowych – mgr Barbra Pruchnicka</w:t>
      </w:r>
    </w:p>
    <w:p w:rsidR="00F14943" w:rsidRPr="008914BF" w:rsidRDefault="00F14943" w:rsidP="00F14943">
      <w:pPr>
        <w:spacing w:line="240" w:lineRule="auto"/>
        <w:jc w:val="center"/>
        <w:rPr>
          <w:rFonts w:eastAsia="SimSun"/>
          <w:b/>
          <w:bCs/>
          <w:lang w:eastAsia="zh-CN"/>
        </w:rPr>
      </w:pP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t>§3</w:t>
      </w:r>
    </w:p>
    <w:p w:rsidR="00F14943" w:rsidRPr="008914BF" w:rsidRDefault="00F14943" w:rsidP="00F14943">
      <w:pPr>
        <w:spacing w:line="240" w:lineRule="auto"/>
        <w:jc w:val="both"/>
      </w:pPr>
      <w:r w:rsidRPr="008914BF">
        <w:t>Do uczestnictwa w programie uprawnione są osoby, które:</w:t>
      </w:r>
    </w:p>
    <w:p w:rsidR="00F14943" w:rsidRPr="008914BF" w:rsidRDefault="00F14943" w:rsidP="00F14943">
      <w:pPr>
        <w:numPr>
          <w:ilvl w:val="0"/>
          <w:numId w:val="7"/>
        </w:numPr>
        <w:spacing w:after="0" w:line="240" w:lineRule="auto"/>
        <w:jc w:val="both"/>
      </w:pPr>
      <w:r w:rsidRPr="008914BF">
        <w:t>Są nauczycielami przedmiotów zawodowych  w ZSP Nr 2 w Kępnie</w:t>
      </w:r>
    </w:p>
    <w:p w:rsidR="00F14943" w:rsidRPr="008914BF" w:rsidRDefault="00F14943" w:rsidP="00F14943">
      <w:pPr>
        <w:numPr>
          <w:ilvl w:val="0"/>
          <w:numId w:val="7"/>
        </w:numPr>
        <w:spacing w:after="0" w:line="240" w:lineRule="auto"/>
        <w:jc w:val="both"/>
      </w:pPr>
      <w:r w:rsidRPr="008914BF">
        <w:t>Są zatrudnione na umowę o pracę w ZSP Nr 2 w Kępnie.</w:t>
      </w:r>
    </w:p>
    <w:p w:rsidR="00F14943" w:rsidRPr="008914BF" w:rsidRDefault="00F14943" w:rsidP="00F14943">
      <w:pPr>
        <w:numPr>
          <w:ilvl w:val="0"/>
          <w:numId w:val="7"/>
        </w:numPr>
        <w:spacing w:after="0" w:line="240" w:lineRule="auto"/>
        <w:jc w:val="both"/>
      </w:pPr>
      <w:r w:rsidRPr="008914BF">
        <w:t>Mają minimum stopień nauczyciela mianowanego.</w:t>
      </w:r>
    </w:p>
    <w:p w:rsidR="00F14943" w:rsidRPr="008914BF" w:rsidRDefault="00F14943" w:rsidP="00F14943">
      <w:pPr>
        <w:numPr>
          <w:ilvl w:val="0"/>
          <w:numId w:val="7"/>
        </w:numPr>
        <w:spacing w:after="0" w:line="240" w:lineRule="auto"/>
        <w:jc w:val="both"/>
      </w:pPr>
      <w:r w:rsidRPr="008914BF">
        <w:t>Znają język angielski w stopniu komunikatywnym.</w:t>
      </w:r>
    </w:p>
    <w:p w:rsidR="00F14943" w:rsidRPr="008914BF" w:rsidRDefault="00F14943" w:rsidP="00F14943">
      <w:pPr>
        <w:numPr>
          <w:ilvl w:val="0"/>
          <w:numId w:val="7"/>
        </w:numPr>
        <w:spacing w:after="0" w:line="240" w:lineRule="auto"/>
        <w:jc w:val="both"/>
      </w:pPr>
      <w:r w:rsidRPr="008914BF">
        <w:t>Mają utrudniony bądź ograniczony dostęp do uczestnictwa w programie z następujących powodów:</w:t>
      </w:r>
    </w:p>
    <w:p w:rsidR="00F14943" w:rsidRPr="008914BF" w:rsidRDefault="00F14943" w:rsidP="00F14943">
      <w:pPr>
        <w:spacing w:after="0" w:line="240" w:lineRule="auto"/>
        <w:ind w:left="720"/>
        <w:jc w:val="both"/>
      </w:pPr>
      <w:r w:rsidRPr="008914BF">
        <w:t>-niepełnosprawność</w:t>
      </w:r>
    </w:p>
    <w:p w:rsidR="00F14943" w:rsidRPr="008914BF" w:rsidRDefault="00F14943" w:rsidP="00F14943">
      <w:pPr>
        <w:spacing w:after="0" w:line="240" w:lineRule="auto"/>
        <w:ind w:left="720"/>
        <w:jc w:val="both"/>
      </w:pPr>
      <w:r w:rsidRPr="008914BF">
        <w:t>-przeszkody natury ekonomicznej</w:t>
      </w:r>
    </w:p>
    <w:p w:rsidR="00F14943" w:rsidRPr="008914BF" w:rsidRDefault="00F14943" w:rsidP="00F14943">
      <w:pPr>
        <w:spacing w:after="0" w:line="240" w:lineRule="auto"/>
        <w:ind w:left="720"/>
        <w:jc w:val="both"/>
      </w:pPr>
      <w:r w:rsidRPr="008914BF">
        <w:t>-problemy zdrowotne</w:t>
      </w:r>
    </w:p>
    <w:p w:rsidR="00F14943" w:rsidRDefault="00F14943" w:rsidP="00F14943">
      <w:pPr>
        <w:spacing w:line="240" w:lineRule="auto"/>
        <w:ind w:firstLine="360"/>
        <w:jc w:val="both"/>
      </w:pPr>
      <w:r>
        <w:t xml:space="preserve">6.  </w:t>
      </w:r>
      <w:r w:rsidRPr="008914BF">
        <w:t xml:space="preserve">Osoby </w:t>
      </w:r>
      <w:r>
        <w:t xml:space="preserve">czynnie zaangażowane w </w:t>
      </w:r>
      <w:r w:rsidRPr="008914BF">
        <w:t>projekty edukacyjne</w:t>
      </w:r>
      <w:r>
        <w:t xml:space="preserve"> krajowe i międzynarodowe</w:t>
      </w:r>
      <w:r w:rsidRPr="008914BF">
        <w:t xml:space="preserve"> mają dodatkowe punkty.</w:t>
      </w:r>
    </w:p>
    <w:p w:rsidR="00D10D78" w:rsidRPr="008914BF" w:rsidRDefault="00D10D78" w:rsidP="00F14943">
      <w:pPr>
        <w:spacing w:line="240" w:lineRule="auto"/>
        <w:ind w:firstLine="360"/>
        <w:jc w:val="both"/>
      </w:pPr>
    </w:p>
    <w:p w:rsidR="00F14943" w:rsidRDefault="00F14943" w:rsidP="00F14943">
      <w:pPr>
        <w:spacing w:line="240" w:lineRule="auto"/>
        <w:jc w:val="center"/>
        <w:rPr>
          <w:rFonts w:eastAsia="SimSun"/>
          <w:b/>
          <w:bCs/>
          <w:lang w:eastAsia="zh-CN"/>
        </w:rPr>
      </w:pPr>
      <w:r w:rsidRPr="008914BF">
        <w:rPr>
          <w:rFonts w:eastAsia="SimSun"/>
          <w:b/>
          <w:bCs/>
          <w:lang w:eastAsia="zh-CN"/>
        </w:rPr>
        <w:lastRenderedPageBreak/>
        <w:t>§4</w:t>
      </w:r>
    </w:p>
    <w:p w:rsidR="00F14943" w:rsidRPr="003052F0" w:rsidRDefault="00F14943" w:rsidP="00F14943">
      <w:pPr>
        <w:jc w:val="center"/>
        <w:rPr>
          <w:b/>
        </w:rPr>
      </w:pPr>
      <w:r w:rsidRPr="003052F0">
        <w:rPr>
          <w:b/>
        </w:rPr>
        <w:t>Wymagane dokumenty</w:t>
      </w:r>
    </w:p>
    <w:p w:rsidR="00F14943" w:rsidRPr="003052F0" w:rsidRDefault="00F14943" w:rsidP="00F14943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3052F0">
        <w:rPr>
          <w:rFonts w:cs="Calibri"/>
        </w:rPr>
        <w:t xml:space="preserve">Na etapie rekrutacji: </w:t>
      </w:r>
    </w:p>
    <w:p w:rsidR="00F14943" w:rsidRPr="007E5EA3" w:rsidRDefault="00F14943" w:rsidP="00F14943">
      <w:pPr>
        <w:pStyle w:val="Akapitzlist"/>
        <w:numPr>
          <w:ilvl w:val="0"/>
          <w:numId w:val="13"/>
        </w:numPr>
        <w:spacing w:line="276" w:lineRule="auto"/>
        <w:jc w:val="both"/>
        <w:rPr>
          <w:rFonts w:cs="Calibri"/>
        </w:rPr>
      </w:pPr>
      <w:r w:rsidRPr="007E5EA3">
        <w:rPr>
          <w:rFonts w:cs="Calibri"/>
        </w:rPr>
        <w:t>Formularz zgłoszeniowy</w:t>
      </w:r>
    </w:p>
    <w:p w:rsidR="00F14943" w:rsidRPr="007E5EA3" w:rsidRDefault="00F14943" w:rsidP="00F14943">
      <w:pPr>
        <w:pStyle w:val="Akapitzlist"/>
        <w:numPr>
          <w:ilvl w:val="0"/>
          <w:numId w:val="13"/>
        </w:numPr>
        <w:spacing w:line="276" w:lineRule="auto"/>
        <w:jc w:val="both"/>
        <w:rPr>
          <w:rFonts w:cs="Calibri"/>
        </w:rPr>
      </w:pPr>
      <w:r w:rsidRPr="007E5EA3">
        <w:rPr>
          <w:rFonts w:cs="Calibri"/>
        </w:rPr>
        <w:t>Deklaracja uczestnictwa w projekcie</w:t>
      </w:r>
    </w:p>
    <w:p w:rsidR="00F14943" w:rsidRPr="007E5EA3" w:rsidRDefault="00F14943" w:rsidP="00F14943">
      <w:pPr>
        <w:pStyle w:val="Akapitzlist"/>
        <w:numPr>
          <w:ilvl w:val="0"/>
          <w:numId w:val="13"/>
        </w:numPr>
        <w:spacing w:line="276" w:lineRule="auto"/>
        <w:jc w:val="both"/>
        <w:rPr>
          <w:rFonts w:cs="Calibri"/>
        </w:rPr>
      </w:pPr>
      <w:r w:rsidRPr="007E5EA3">
        <w:rPr>
          <w:rFonts w:cs="Calibri"/>
        </w:rPr>
        <w:t>Zgoda na  przetwarzanie danych osobowych.</w:t>
      </w:r>
    </w:p>
    <w:p w:rsidR="00F14943" w:rsidRDefault="00F14943" w:rsidP="00F14943">
      <w:pPr>
        <w:spacing w:after="0" w:line="240" w:lineRule="auto"/>
        <w:ind w:left="360"/>
        <w:jc w:val="both"/>
      </w:pPr>
    </w:p>
    <w:p w:rsidR="00BD431F" w:rsidRPr="008914BF" w:rsidRDefault="00BD431F" w:rsidP="00F14943">
      <w:pPr>
        <w:spacing w:after="0" w:line="240" w:lineRule="auto"/>
        <w:ind w:left="360"/>
        <w:jc w:val="both"/>
      </w:pP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t>§5</w:t>
      </w:r>
    </w:p>
    <w:p w:rsidR="00F14943" w:rsidRPr="008914BF" w:rsidRDefault="00F14943" w:rsidP="00F14943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O zakwalifikowaniu nauczyciela do udziału w projekcie decyduje spełnianie kryteriów formalnych i merytorycznych oraz uzyskana liczba punktów rekrutacyjnych wg kryteriów podanych we wniosku aplikacyjnym:</w:t>
      </w: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t>§6</w:t>
      </w:r>
    </w:p>
    <w:p w:rsidR="00F14943" w:rsidRPr="008914BF" w:rsidRDefault="00F14943" w:rsidP="00F14943">
      <w:pPr>
        <w:spacing w:line="240" w:lineRule="auto"/>
        <w:jc w:val="both"/>
      </w:pPr>
      <w:r w:rsidRPr="008914BF">
        <w:t>Podstawą kwalifikacji nauczyciela jest suma punktów otrzymanych za:</w:t>
      </w:r>
    </w:p>
    <w:p w:rsidR="00F14943" w:rsidRPr="008914BF" w:rsidRDefault="00F14943" w:rsidP="00F14943">
      <w:pPr>
        <w:numPr>
          <w:ilvl w:val="0"/>
          <w:numId w:val="8"/>
        </w:numPr>
        <w:spacing w:after="0" w:line="240" w:lineRule="auto"/>
        <w:jc w:val="both"/>
      </w:pPr>
      <w:r w:rsidRPr="008914BF">
        <w:t xml:space="preserve">ostatnią ocenę pracy </w:t>
      </w:r>
    </w:p>
    <w:p w:rsidR="00F14943" w:rsidRPr="008914BF" w:rsidRDefault="00F14943" w:rsidP="00F14943">
      <w:pPr>
        <w:numPr>
          <w:ilvl w:val="0"/>
          <w:numId w:val="8"/>
        </w:numPr>
        <w:spacing w:after="0" w:line="240" w:lineRule="auto"/>
        <w:jc w:val="both"/>
      </w:pPr>
      <w:r w:rsidRPr="008914BF">
        <w:t xml:space="preserve">zaangażowanie w </w:t>
      </w:r>
      <w:r>
        <w:t xml:space="preserve">krajowe i międzynarodowe </w:t>
      </w:r>
      <w:r w:rsidRPr="008914BF">
        <w:t>projekty edukacyjne</w:t>
      </w:r>
    </w:p>
    <w:p w:rsidR="00F14943" w:rsidRDefault="00F14943" w:rsidP="00F14943">
      <w:pPr>
        <w:numPr>
          <w:ilvl w:val="0"/>
          <w:numId w:val="8"/>
        </w:numPr>
        <w:spacing w:after="0" w:line="240" w:lineRule="auto"/>
        <w:jc w:val="both"/>
      </w:pPr>
      <w:r w:rsidRPr="008914BF">
        <w:t>stopień awansu zawodowego</w:t>
      </w:r>
    </w:p>
    <w:p w:rsidR="00F14943" w:rsidRPr="008914BF" w:rsidRDefault="00F14943" w:rsidP="00F14943">
      <w:pPr>
        <w:numPr>
          <w:ilvl w:val="0"/>
          <w:numId w:val="8"/>
        </w:numPr>
        <w:spacing w:after="0" w:line="240" w:lineRule="auto"/>
        <w:jc w:val="both"/>
      </w:pPr>
      <w:r>
        <w:t xml:space="preserve">kryteria włączenia: </w:t>
      </w:r>
      <w:r w:rsidRPr="008914BF">
        <w:t>niepełnosprawność</w:t>
      </w:r>
      <w:r>
        <w:t xml:space="preserve">, </w:t>
      </w:r>
      <w:r w:rsidRPr="008914BF">
        <w:t>przeszkody natury ekonomicznej</w:t>
      </w:r>
      <w:r>
        <w:t xml:space="preserve">, </w:t>
      </w:r>
      <w:r w:rsidRPr="008914BF">
        <w:t>problemy zdrowotne</w:t>
      </w:r>
    </w:p>
    <w:p w:rsidR="00F14943" w:rsidRPr="008914BF" w:rsidRDefault="00F14943" w:rsidP="00F14943">
      <w:pPr>
        <w:numPr>
          <w:ilvl w:val="0"/>
          <w:numId w:val="8"/>
        </w:numPr>
        <w:spacing w:after="0" w:line="240" w:lineRule="auto"/>
        <w:jc w:val="both"/>
      </w:pPr>
      <w:r w:rsidRPr="008914BF">
        <w:t xml:space="preserve">test językowy </w:t>
      </w:r>
    </w:p>
    <w:p w:rsidR="00F14943" w:rsidRPr="008914BF" w:rsidRDefault="00F14943" w:rsidP="00F14943">
      <w:pPr>
        <w:spacing w:after="0" w:line="240" w:lineRule="auto"/>
        <w:ind w:left="360"/>
        <w:jc w:val="both"/>
      </w:pP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t>§7</w:t>
      </w:r>
    </w:p>
    <w:p w:rsidR="00F14943" w:rsidRPr="008914BF" w:rsidRDefault="00F14943" w:rsidP="00F14943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zh-CN"/>
        </w:rPr>
      </w:pPr>
      <w:r w:rsidRPr="008914BF">
        <w:rPr>
          <w:b/>
          <w:bCs/>
          <w:color w:val="000000"/>
          <w:lang w:eastAsia="zh-CN"/>
        </w:rPr>
        <w:t xml:space="preserve"> </w:t>
      </w:r>
      <w:r w:rsidRPr="008914BF">
        <w:rPr>
          <w:color w:val="000000"/>
          <w:lang w:eastAsia="zh-CN"/>
        </w:rPr>
        <w:t xml:space="preserve">Zasady przydzielania punktów przy rekrutacji: </w:t>
      </w:r>
    </w:p>
    <w:p w:rsidR="00F14943" w:rsidRPr="008914BF" w:rsidRDefault="00F14943" w:rsidP="00BD431F">
      <w:p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 w:rsidRPr="008914BF">
        <w:rPr>
          <w:lang w:eastAsia="zh-CN"/>
        </w:rPr>
        <w:t xml:space="preserve">a) ostatnia ocena pracy. </w:t>
      </w:r>
    </w:p>
    <w:p w:rsidR="00F14943" w:rsidRPr="008914BF" w:rsidRDefault="00F14943" w:rsidP="00BD43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 w:rsidRPr="008914BF">
        <w:rPr>
          <w:lang w:eastAsia="zh-CN"/>
        </w:rPr>
        <w:t>dobra  - 5 pkt.</w:t>
      </w:r>
    </w:p>
    <w:p w:rsidR="00F14943" w:rsidRPr="008914BF" w:rsidRDefault="00F14943" w:rsidP="00BD43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 w:rsidRPr="008914BF">
        <w:rPr>
          <w:lang w:eastAsia="zh-CN"/>
        </w:rPr>
        <w:t>bardzo dobra- 10 pkt.</w:t>
      </w:r>
    </w:p>
    <w:p w:rsidR="00F14943" w:rsidRPr="008914BF" w:rsidRDefault="00F14943" w:rsidP="00BD43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 w:rsidRPr="008914BF">
        <w:rPr>
          <w:lang w:eastAsia="zh-CN"/>
        </w:rPr>
        <w:t xml:space="preserve">wyróżniająca – 15 pkt. </w:t>
      </w:r>
    </w:p>
    <w:p w:rsidR="00F14943" w:rsidRPr="008914BF" w:rsidRDefault="00F14943" w:rsidP="00BD431F">
      <w:p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 w:rsidRPr="008914BF">
        <w:rPr>
          <w:lang w:eastAsia="zh-CN"/>
        </w:rPr>
        <w:t xml:space="preserve">b) zaangażowanie w </w:t>
      </w:r>
      <w:r>
        <w:rPr>
          <w:lang w:eastAsia="zh-CN"/>
        </w:rPr>
        <w:t xml:space="preserve">krajowe i międzynarodowe </w:t>
      </w:r>
      <w:r w:rsidRPr="008914BF">
        <w:rPr>
          <w:lang w:eastAsia="zh-CN"/>
        </w:rPr>
        <w:t>projekty edukacyjne</w:t>
      </w:r>
    </w:p>
    <w:p w:rsidR="00F14943" w:rsidRPr="008914BF" w:rsidRDefault="00F14943" w:rsidP="00BD431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 w:rsidRPr="008914BF">
        <w:rPr>
          <w:lang w:eastAsia="zh-CN"/>
        </w:rPr>
        <w:t>osoby tworząc</w:t>
      </w:r>
      <w:r>
        <w:rPr>
          <w:lang w:eastAsia="zh-CN"/>
        </w:rPr>
        <w:t>e elementy cząstkowe projektu- 10</w:t>
      </w:r>
      <w:r w:rsidRPr="008914BF">
        <w:rPr>
          <w:lang w:eastAsia="zh-CN"/>
        </w:rPr>
        <w:t xml:space="preserve"> pkt.</w:t>
      </w:r>
    </w:p>
    <w:p w:rsidR="00F14943" w:rsidRPr="008914BF" w:rsidRDefault="00F14943" w:rsidP="00BD431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>
        <w:rPr>
          <w:lang w:eastAsia="zh-CN"/>
        </w:rPr>
        <w:t>Koordynatorzy projektów – 20</w:t>
      </w:r>
      <w:r w:rsidRPr="008914BF">
        <w:rPr>
          <w:lang w:eastAsia="zh-CN"/>
        </w:rPr>
        <w:t xml:space="preserve"> pkt.</w:t>
      </w:r>
    </w:p>
    <w:p w:rsidR="00F14943" w:rsidRPr="008914BF" w:rsidRDefault="00F14943" w:rsidP="00BD431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c) stopień awansu zawodowego</w:t>
      </w:r>
    </w:p>
    <w:p w:rsidR="00F14943" w:rsidRPr="008914BF" w:rsidRDefault="00F14943" w:rsidP="00BD431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nauczyciel mianowany- 10 pkt.</w:t>
      </w:r>
    </w:p>
    <w:p w:rsidR="00F14943" w:rsidRPr="008914BF" w:rsidRDefault="00F14943" w:rsidP="00BD431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nauczyciel dyplomowany- 20 pkt.</w:t>
      </w:r>
    </w:p>
    <w:p w:rsidR="00F14943" w:rsidRPr="008914BF" w:rsidRDefault="00F14943" w:rsidP="00BD431F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d) znajomość języka angielskiego - na podstawie testu językowego: </w:t>
      </w:r>
    </w:p>
    <w:p w:rsidR="00F14943" w:rsidRPr="008914BF" w:rsidRDefault="00F14943" w:rsidP="00BD43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Poniżej oceny dostatecznej – 0 pkt. </w:t>
      </w:r>
    </w:p>
    <w:p w:rsidR="00F14943" w:rsidRPr="008914BF" w:rsidRDefault="00F14943" w:rsidP="00BD43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Ocena dostateczna -5 pkt. </w:t>
      </w:r>
    </w:p>
    <w:p w:rsidR="00F14943" w:rsidRPr="008914BF" w:rsidRDefault="00F14943" w:rsidP="00BD43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Ocena dobra – 10 pkt. </w:t>
      </w:r>
    </w:p>
    <w:p w:rsidR="00F14943" w:rsidRPr="008914BF" w:rsidRDefault="00F14943" w:rsidP="00BD43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Ocena bardzo dobra - 15 pkt. </w:t>
      </w:r>
    </w:p>
    <w:p w:rsidR="00F14943" w:rsidRPr="008914BF" w:rsidRDefault="00F14943" w:rsidP="00BD431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Ocena celująca – 20 pkt. </w:t>
      </w:r>
    </w:p>
    <w:p w:rsidR="00F14943" w:rsidRPr="008914BF" w:rsidRDefault="00F14943" w:rsidP="00F14943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zh-CN"/>
        </w:rPr>
      </w:pPr>
      <w:r w:rsidRPr="008914BF">
        <w:t>e) Osoby, które mają utrudniony bądź ograniczony dostęp do uczestnictwa w programie z następujących powodów: niepełnosprawność</w:t>
      </w:r>
      <w:r w:rsidRPr="008914BF">
        <w:rPr>
          <w:color w:val="000000"/>
          <w:lang w:eastAsia="zh-CN"/>
        </w:rPr>
        <w:t xml:space="preserve">, </w:t>
      </w:r>
      <w:r w:rsidRPr="008914BF">
        <w:t xml:space="preserve">przeszkody społeczne, przeszkody natury </w:t>
      </w:r>
      <w:r>
        <w:t xml:space="preserve">ekonomicznej, </w:t>
      </w:r>
      <w:r w:rsidRPr="008914BF">
        <w:t xml:space="preserve"> problemy zdrowotne uzyskują dodatkowe punkty</w:t>
      </w:r>
      <w:r>
        <w:t xml:space="preserve"> – od 1-1</w:t>
      </w:r>
      <w:r w:rsidRPr="008914BF">
        <w:t>0 pkt.</w:t>
      </w:r>
    </w:p>
    <w:p w:rsidR="00D10D78" w:rsidRDefault="00D10D78" w:rsidP="00F14943">
      <w:pPr>
        <w:spacing w:line="240" w:lineRule="auto"/>
        <w:jc w:val="center"/>
        <w:rPr>
          <w:rFonts w:eastAsia="SimSun"/>
          <w:b/>
          <w:bCs/>
          <w:lang w:eastAsia="zh-CN"/>
        </w:rPr>
      </w:pPr>
    </w:p>
    <w:p w:rsidR="00D10D78" w:rsidRDefault="00D10D78" w:rsidP="00F14943">
      <w:pPr>
        <w:spacing w:line="240" w:lineRule="auto"/>
        <w:jc w:val="center"/>
        <w:rPr>
          <w:rFonts w:eastAsia="SimSun"/>
          <w:b/>
          <w:bCs/>
          <w:lang w:eastAsia="zh-CN"/>
        </w:rPr>
      </w:pP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lastRenderedPageBreak/>
        <w:t>§8</w:t>
      </w:r>
    </w:p>
    <w:p w:rsidR="00F14943" w:rsidRPr="008914BF" w:rsidRDefault="00F14943" w:rsidP="00F14943">
      <w:pPr>
        <w:autoSpaceDE w:val="0"/>
        <w:autoSpaceDN w:val="0"/>
        <w:adjustRightInd w:val="0"/>
        <w:spacing w:after="63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Do projektu zostaną zakwalifikowani nauczyciele z najwyższą liczbą punktów. </w:t>
      </w:r>
    </w:p>
    <w:p w:rsidR="00F14943" w:rsidRPr="008914BF" w:rsidRDefault="00F14943" w:rsidP="00F14943">
      <w:pPr>
        <w:autoSpaceDE w:val="0"/>
        <w:autoSpaceDN w:val="0"/>
        <w:adjustRightInd w:val="0"/>
        <w:spacing w:after="63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W grupie docelowej może być tylko jeden nauczyciel z tej samej branży. Osoba druga i kolejna znajdzie się na liście rezerwowej.</w:t>
      </w:r>
    </w:p>
    <w:p w:rsidR="00F14943" w:rsidRPr="00D10D78" w:rsidRDefault="00F14943" w:rsidP="00D10D78">
      <w:pPr>
        <w:autoSpaceDE w:val="0"/>
        <w:autoSpaceDN w:val="0"/>
        <w:adjustRightInd w:val="0"/>
        <w:spacing w:after="63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W przypadku uzyskania takiej samej ilości punktów do udziału w projekcie zakwalifikuje się nauczyciel, który ma dłuższy staż pracy w ZSP Nr 2 w Kępnie.</w:t>
      </w: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>
        <w:rPr>
          <w:rFonts w:eastAsia="SimSun"/>
          <w:b/>
          <w:bCs/>
          <w:lang w:eastAsia="zh-CN"/>
        </w:rPr>
        <w:t>§9</w:t>
      </w:r>
    </w:p>
    <w:p w:rsidR="00F14943" w:rsidRPr="008914BF" w:rsidRDefault="00F14943" w:rsidP="00F14943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 xml:space="preserve">Projekt uwzględnia perspektywę równości płci na każdym etapie w procesie rekrutacji; religia, płeć, pochodzenie etc. nie będą miały znaczenia (równe szanse). </w:t>
      </w:r>
    </w:p>
    <w:p w:rsidR="00F14943" w:rsidRPr="008914BF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t>§1</w:t>
      </w:r>
      <w:r>
        <w:rPr>
          <w:rFonts w:eastAsia="SimSun"/>
          <w:b/>
          <w:bCs/>
          <w:lang w:eastAsia="zh-CN"/>
        </w:rPr>
        <w:t>0</w:t>
      </w:r>
    </w:p>
    <w:p w:rsidR="00F14943" w:rsidRPr="008914BF" w:rsidRDefault="00F14943" w:rsidP="00F14943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W przypadku zakwalifikowania do projektu zakładanej liczby uczestników zostaną utworzone listy podstawowe oraz listy rezerwowe. W przypadku rezygnacji z udziału w projekcie lub niedopełnienia wymogów formalnych przez osoby zakwalifikowane na ich miejsce wpisane zostaną osoby z listy rezerwowej, reprezentujące tą samą branżę.</w:t>
      </w:r>
    </w:p>
    <w:p w:rsidR="00F14943" w:rsidRPr="00A802F3" w:rsidRDefault="00F14943" w:rsidP="00F14943">
      <w:pPr>
        <w:spacing w:line="240" w:lineRule="auto"/>
        <w:jc w:val="center"/>
        <w:rPr>
          <w:b/>
          <w:bCs/>
          <w:u w:val="single"/>
        </w:rPr>
      </w:pPr>
      <w:r w:rsidRPr="008914BF">
        <w:rPr>
          <w:rFonts w:eastAsia="SimSun"/>
          <w:b/>
          <w:bCs/>
          <w:lang w:eastAsia="zh-CN"/>
        </w:rPr>
        <w:t>§1</w:t>
      </w:r>
      <w:r>
        <w:rPr>
          <w:rFonts w:eastAsia="SimSun"/>
          <w:b/>
          <w:bCs/>
          <w:lang w:eastAsia="zh-CN"/>
        </w:rPr>
        <w:t>1</w:t>
      </w:r>
    </w:p>
    <w:p w:rsidR="00F14943" w:rsidRPr="00A802F3" w:rsidRDefault="00F14943" w:rsidP="00F14943">
      <w:pPr>
        <w:jc w:val="center"/>
        <w:rPr>
          <w:b/>
        </w:rPr>
      </w:pPr>
      <w:r w:rsidRPr="00A802F3">
        <w:rPr>
          <w:b/>
        </w:rPr>
        <w:t>Zasady rezygnacji z uczestnictwa w projekcie</w:t>
      </w:r>
    </w:p>
    <w:p w:rsidR="00F14943" w:rsidRPr="00A802F3" w:rsidRDefault="00F14943" w:rsidP="00F14943">
      <w:pPr>
        <w:pStyle w:val="Akapitzlist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 xml:space="preserve">Uczestnik ma prawo do rezygnacji z projektu bez ponoszenia odpowiedzialności finansowej w przypadku gdy:  </w:t>
      </w:r>
    </w:p>
    <w:p w:rsidR="00F14943" w:rsidRPr="00A802F3" w:rsidRDefault="00F14943" w:rsidP="00F14943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 xml:space="preserve">rezygnacja została zgłoszona na piśmie do Dyrektora szkoły w terminie do 3 dni po zakończeniu procesu rekrutacyjnego bez podania przyczyny; </w:t>
      </w:r>
    </w:p>
    <w:p w:rsidR="00F14943" w:rsidRPr="00A802F3" w:rsidRDefault="00F14943" w:rsidP="00F14943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 xml:space="preserve">rezygnacja nastąpiła z ważnych powodów osobistych lub zdrowotnych, działania siły wyższej i organizacja wysyłająca została zawiadomiona w terminie do 5 dni  od zaistnienia przyczyny powodującej konieczność rezygnacji. Przyczyna rezygnacji  nie może być znana przez uczestnika w momencie złożenia formularza zgłoszeniowego  do projektu. Rezygnacja musi być złożona na piśmie, do którego należy dołączyć zaświadczenie (dowód) dot. sytuacji ją powodującej (np. zwolnienie lekarskie).  </w:t>
      </w:r>
    </w:p>
    <w:p w:rsidR="00F14943" w:rsidRPr="00A802F3" w:rsidRDefault="00F14943" w:rsidP="00F14943">
      <w:pPr>
        <w:pStyle w:val="Akapitzlist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 xml:space="preserve">W przypadku rezygnacji uczestnika z udziału </w:t>
      </w:r>
      <w:r>
        <w:rPr>
          <w:rFonts w:cs="Calibri"/>
        </w:rPr>
        <w:t xml:space="preserve">w projekcie </w:t>
      </w:r>
      <w:r w:rsidRPr="00A802F3">
        <w:rPr>
          <w:rFonts w:cs="Calibri"/>
        </w:rPr>
        <w:t xml:space="preserve">lub wykluczenia z projektu, uczestnik zobowiązany jest do zwrotu  otrzymanych  materiałów dydaktycznych, szkoleniowych, innych otrzymanych w ramach  projektu najpóźniej w chwili złożenia pisemnej rezygnacji.  </w:t>
      </w:r>
    </w:p>
    <w:p w:rsidR="00F14943" w:rsidRPr="00A802F3" w:rsidRDefault="00F14943" w:rsidP="00F14943">
      <w:pPr>
        <w:pStyle w:val="Akapitzlist"/>
        <w:numPr>
          <w:ilvl w:val="0"/>
          <w:numId w:val="2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>W przypadku rezygnacji z udziału w projekcie z przyczyn nieuzasadnionych uczestnik może  zostać obciążony kosztami poniesionymi na organizację jego udziału w projekcie.</w:t>
      </w:r>
    </w:p>
    <w:p w:rsidR="00F14943" w:rsidRPr="00A802F3" w:rsidRDefault="00F14943" w:rsidP="00F14943">
      <w:pPr>
        <w:jc w:val="center"/>
        <w:rPr>
          <w:b/>
        </w:rPr>
      </w:pPr>
      <w:r>
        <w:rPr>
          <w:b/>
        </w:rPr>
        <w:t>§ 12</w:t>
      </w:r>
    </w:p>
    <w:p w:rsidR="00F14943" w:rsidRPr="00A802F3" w:rsidRDefault="00F14943" w:rsidP="00F14943">
      <w:pPr>
        <w:jc w:val="center"/>
        <w:rPr>
          <w:b/>
        </w:rPr>
      </w:pPr>
      <w:r w:rsidRPr="00A802F3">
        <w:rPr>
          <w:b/>
        </w:rPr>
        <w:t>Postanowienia końcowe</w:t>
      </w:r>
    </w:p>
    <w:p w:rsidR="00F14943" w:rsidRPr="00A802F3" w:rsidRDefault="00F14943" w:rsidP="00F14943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 xml:space="preserve">Szkoła zastrzega sobie prawo zmiany lub aneksowania niniejszego Regulaminu. </w:t>
      </w:r>
    </w:p>
    <w:p w:rsidR="00F14943" w:rsidRPr="00A802F3" w:rsidRDefault="00F14943" w:rsidP="00F14943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 xml:space="preserve">Regulamin obowiązuje od dnia ogłoszenia </w:t>
      </w:r>
      <w:r>
        <w:rPr>
          <w:rFonts w:cs="Calibri"/>
          <w:b/>
        </w:rPr>
        <w:t>09.12.</w:t>
      </w:r>
      <w:r w:rsidRPr="00A802F3">
        <w:rPr>
          <w:rFonts w:cs="Calibri"/>
          <w:b/>
        </w:rPr>
        <w:t>2025</w:t>
      </w:r>
      <w:r w:rsidRPr="00A802F3">
        <w:rPr>
          <w:rFonts w:cs="Calibri"/>
        </w:rPr>
        <w:t xml:space="preserve"> w okresie trwania projektu.</w:t>
      </w:r>
    </w:p>
    <w:p w:rsidR="00F14943" w:rsidRDefault="00F14943" w:rsidP="00F14943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</w:rPr>
      </w:pPr>
      <w:r w:rsidRPr="00A802F3">
        <w:rPr>
          <w:rFonts w:cs="Calibri"/>
        </w:rPr>
        <w:t>Regula</w:t>
      </w:r>
      <w:r>
        <w:rPr>
          <w:rFonts w:cs="Calibri"/>
        </w:rPr>
        <w:t xml:space="preserve">min jest dostępny na dzienniku </w:t>
      </w:r>
      <w:proofErr w:type="spellStart"/>
      <w:r>
        <w:rPr>
          <w:rFonts w:cs="Calibri"/>
        </w:rPr>
        <w:t>Librus</w:t>
      </w:r>
      <w:proofErr w:type="spellEnd"/>
      <w:r>
        <w:rPr>
          <w:rFonts w:cs="Calibri"/>
        </w:rPr>
        <w:t xml:space="preserve">  oraz u koordynatora projektu.</w:t>
      </w:r>
    </w:p>
    <w:p w:rsidR="009D7D31" w:rsidRPr="00D10D78" w:rsidRDefault="00C01671" w:rsidP="00D10D78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Każdemu uczestnikowi przysługuje prawo odwołania w terminie 3 dni od momentu ogłoszenia wyników. Odwołanie na piśmie należy </w:t>
      </w:r>
      <w:r w:rsidR="009B5EA2">
        <w:rPr>
          <w:rFonts w:cs="Calibri"/>
        </w:rPr>
        <w:t>złożyć w sekretariacie szkoły</w:t>
      </w:r>
      <w:r>
        <w:rPr>
          <w:rFonts w:cs="Calibri"/>
        </w:rPr>
        <w:t xml:space="preserve">. </w:t>
      </w:r>
      <w:r w:rsidR="009B5EA2">
        <w:rPr>
          <w:rFonts w:cs="Calibri"/>
        </w:rPr>
        <w:t>Komisja rekrutacyjna po ponownej weryfikacji, wydaje ostateczną pisemną decyzję wraz z uzasadnieniem. Ostateczna lista główna uczestników zostanie podana do wiadomości po zakończeniu procedury odwoławczej.</w:t>
      </w:r>
      <w:bookmarkStart w:id="0" w:name="_GoBack"/>
      <w:bookmarkEnd w:id="0"/>
    </w:p>
    <w:sectPr w:rsidR="009D7D31" w:rsidRPr="00D1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E3"/>
    <w:multiLevelType w:val="hybridMultilevel"/>
    <w:tmpl w:val="CC521D8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A31"/>
    <w:multiLevelType w:val="hybridMultilevel"/>
    <w:tmpl w:val="0884F3C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8E3"/>
    <w:multiLevelType w:val="hybridMultilevel"/>
    <w:tmpl w:val="231AE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D31"/>
    <w:multiLevelType w:val="hybridMultilevel"/>
    <w:tmpl w:val="3474D5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5673"/>
    <w:multiLevelType w:val="hybridMultilevel"/>
    <w:tmpl w:val="1040C3EA"/>
    <w:lvl w:ilvl="0" w:tplc="D7A0B2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19AF"/>
    <w:multiLevelType w:val="hybridMultilevel"/>
    <w:tmpl w:val="FA48340A"/>
    <w:lvl w:ilvl="0" w:tplc="92A2E2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2B5E36"/>
    <w:multiLevelType w:val="hybridMultilevel"/>
    <w:tmpl w:val="1EAAB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CF67F7"/>
    <w:multiLevelType w:val="hybridMultilevel"/>
    <w:tmpl w:val="7A9A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B3"/>
    <w:multiLevelType w:val="hybridMultilevel"/>
    <w:tmpl w:val="3D6CD1E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91172"/>
    <w:multiLevelType w:val="hybridMultilevel"/>
    <w:tmpl w:val="508C8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56E14"/>
    <w:multiLevelType w:val="hybridMultilevel"/>
    <w:tmpl w:val="902C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F3C7C"/>
    <w:multiLevelType w:val="hybridMultilevel"/>
    <w:tmpl w:val="2088806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E0CED"/>
    <w:multiLevelType w:val="hybridMultilevel"/>
    <w:tmpl w:val="0AA8220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43"/>
    <w:rsid w:val="00687A20"/>
    <w:rsid w:val="008A1AD8"/>
    <w:rsid w:val="009B5EA2"/>
    <w:rsid w:val="009D7D31"/>
    <w:rsid w:val="00BD431F"/>
    <w:rsid w:val="00C01671"/>
    <w:rsid w:val="00D10D78"/>
    <w:rsid w:val="00F1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16DD"/>
  <w15:chartTrackingRefBased/>
  <w15:docId w15:val="{84A20542-CD58-4B08-9475-8B60F0D2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9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2025-12-09T10:28:00Z</dcterms:created>
  <dcterms:modified xsi:type="dcterms:W3CDTF">2025-12-09T16:22:00Z</dcterms:modified>
</cp:coreProperties>
</file>